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DB1A76D" w14:textId="77777777" w:rsidR="007F38C7" w:rsidRDefault="007F38C7" w:rsidP="007F38C7">
      <w:r>
        <w:t>zaskrutkovateľná</w:t>
      </w:r>
    </w:p>
    <w:p w14:paraId="37634C3E" w14:textId="1370BD25" w:rsidR="00481B83" w:rsidRPr="00C34403" w:rsidRDefault="007F38C7" w:rsidP="007F38C7">
      <w:r>
        <w:t>chránená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38C7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2023-01-19T09:08:00Z</dcterms:modified>
</cp:coreProperties>
</file>